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Pr="0053200E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3200E">
        <w:rPr>
          <w:rFonts w:eastAsia="Times New Roman"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Pr="0053200E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7F19E5C3" w14:textId="5367C81F" w:rsidR="00647406" w:rsidRPr="0053200E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F752BF8" w14:textId="5D24B9B6" w:rsidR="00B61AA2" w:rsidRPr="0053200E" w:rsidRDefault="00B61AA2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14:paraId="64F5552E" w14:textId="578C1BBC" w:rsidR="00B61AA2" w:rsidRPr="0053200E" w:rsidRDefault="00B61AA2" w:rsidP="00B61AA2">
      <w:pPr>
        <w:shd w:val="clear" w:color="auto" w:fill="FFFFFF"/>
        <w:jc w:val="right"/>
        <w:outlineLvl w:val="1"/>
        <w:rPr>
          <w:rFonts w:asciiTheme="majorHAnsi" w:eastAsia="Times New Roman" w:hAnsiTheme="majorHAnsi" w:cstheme="majorHAnsi"/>
          <w:lang w:eastAsia="pl-PL"/>
        </w:rPr>
      </w:pPr>
      <w:r w:rsidRPr="0053200E">
        <w:rPr>
          <w:rFonts w:asciiTheme="majorHAnsi" w:eastAsia="Times New Roman" w:hAnsiTheme="majorHAnsi" w:cstheme="majorHAnsi"/>
          <w:lang w:eastAsia="pl-PL"/>
        </w:rPr>
        <w:t xml:space="preserve">Warszawa, </w:t>
      </w:r>
      <w:r w:rsidR="002033ED">
        <w:rPr>
          <w:rFonts w:asciiTheme="majorHAnsi" w:eastAsia="Times New Roman" w:hAnsiTheme="majorHAnsi" w:cstheme="majorHAnsi"/>
          <w:lang w:eastAsia="pl-PL"/>
        </w:rPr>
        <w:t>20</w:t>
      </w:r>
      <w:r w:rsidR="00C2390A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3200E">
        <w:rPr>
          <w:rFonts w:asciiTheme="majorHAnsi" w:eastAsia="Times New Roman" w:hAnsiTheme="majorHAnsi" w:cstheme="majorHAnsi"/>
          <w:lang w:eastAsia="pl-PL"/>
        </w:rPr>
        <w:t>maj</w:t>
      </w:r>
      <w:r w:rsidR="00C2390A" w:rsidRPr="0053200E">
        <w:rPr>
          <w:rFonts w:asciiTheme="majorHAnsi" w:eastAsia="Times New Roman" w:hAnsiTheme="majorHAnsi" w:cstheme="majorHAnsi"/>
          <w:lang w:eastAsia="pl-PL"/>
        </w:rPr>
        <w:t>a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2022r.</w:t>
      </w:r>
    </w:p>
    <w:p w14:paraId="020A5C21" w14:textId="77777777" w:rsidR="00647406" w:rsidRPr="0053200E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336C9142" w14:textId="3DFA58CC" w:rsidR="008C4E3D" w:rsidRPr="0053200E" w:rsidRDefault="00B61AA2" w:rsidP="00AF6909">
      <w:pPr>
        <w:shd w:val="clear" w:color="auto" w:fill="FFFFFF"/>
        <w:spacing w:line="276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53200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DR IRENA ERIS PARTNEREM FILMU NOMINOWANEGO W CANNES</w:t>
      </w:r>
    </w:p>
    <w:p w14:paraId="670D6A4A" w14:textId="3B5E239C" w:rsidR="008C4E3D" w:rsidRPr="0053200E" w:rsidRDefault="008C4E3D" w:rsidP="00AF6909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309194CC" w14:textId="47DF3DD2" w:rsidR="0079572E" w:rsidRPr="0053200E" w:rsidRDefault="00FE42BD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Marka Dr Irena Eris </w:t>
      </w:r>
      <w:r w:rsidR="00D87C54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jest</w:t>
      </w:r>
      <w:r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 partnerem</w:t>
      </w:r>
      <w:r w:rsidR="00F815C6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 </w:t>
      </w:r>
      <w:r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anglojęzycznego </w:t>
      </w:r>
      <w:r w:rsidR="00F815C6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debiutu</w:t>
      </w:r>
      <w:r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 utalentowanej polskiej reżyserki Agnieszki Smoczyńskiej</w:t>
      </w:r>
      <w:r w:rsidR="00C8558B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, pt.</w:t>
      </w:r>
      <w:r w:rsidR="00F815C6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 </w:t>
      </w:r>
      <w:r w:rsidR="00F815C6" w:rsidRPr="0053200E">
        <w:rPr>
          <w:rFonts w:asciiTheme="majorHAnsi" w:eastAsia="Times New Roman" w:hAnsiTheme="majorHAnsi" w:cstheme="majorHAnsi"/>
          <w:b/>
          <w:bCs/>
          <w:i/>
          <w:iCs/>
          <w:shd w:val="clear" w:color="auto" w:fill="FFFFFF"/>
          <w:lang w:eastAsia="pl-PL"/>
        </w:rPr>
        <w:t>„</w:t>
      </w:r>
      <w:r w:rsidR="001C7C2B" w:rsidRPr="0053200E">
        <w:rPr>
          <w:rFonts w:asciiTheme="majorHAnsi" w:eastAsia="Times New Roman" w:hAnsiTheme="majorHAnsi" w:cstheme="majorHAnsi"/>
          <w:b/>
          <w:bCs/>
          <w:i/>
          <w:iCs/>
          <w:shd w:val="clear" w:color="auto" w:fill="FFFFFF"/>
          <w:lang w:eastAsia="pl-PL"/>
        </w:rPr>
        <w:t xml:space="preserve">The </w:t>
      </w:r>
      <w:r w:rsidR="00F815C6" w:rsidRPr="0053200E">
        <w:rPr>
          <w:rFonts w:asciiTheme="majorHAnsi" w:eastAsia="Times New Roman" w:hAnsiTheme="majorHAnsi" w:cstheme="majorHAnsi"/>
          <w:b/>
          <w:bCs/>
          <w:i/>
          <w:iCs/>
          <w:shd w:val="clear" w:color="auto" w:fill="FFFFFF"/>
          <w:lang w:eastAsia="pl-PL"/>
        </w:rPr>
        <w:t>Silent Twins”</w:t>
      </w:r>
      <w:r w:rsidR="00A92674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. </w:t>
      </w:r>
      <w:r w:rsidR="006B589F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To jeden z najbardziej oczekiwanych tytułów podczas tegorocznego Festiwalu. </w:t>
      </w:r>
      <w:r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W </w:t>
      </w:r>
      <w:r w:rsidR="00F815C6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nominowanej w Cannes produkcji w </w:t>
      </w:r>
      <w:r w:rsidRPr="0053200E">
        <w:rPr>
          <w:rFonts w:asciiTheme="majorHAnsi" w:eastAsia="Times New Roman" w:hAnsiTheme="majorHAnsi" w:cstheme="majorHAnsi"/>
          <w:b/>
          <w:bCs/>
          <w:lang w:eastAsia="pl-PL"/>
        </w:rPr>
        <w:t>głównych rolach wystąpiły Tamara Lawrance oraz Letitia Wright</w:t>
      </w:r>
      <w:r w:rsidR="00D87C54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, </w:t>
      </w:r>
      <w:r w:rsidRPr="0053200E">
        <w:rPr>
          <w:rFonts w:asciiTheme="majorHAnsi" w:eastAsia="Times New Roman" w:hAnsiTheme="majorHAnsi" w:cstheme="majorHAnsi"/>
          <w:b/>
          <w:bCs/>
          <w:lang w:eastAsia="pl-PL"/>
        </w:rPr>
        <w:t>znana z filmów „Avengers: Koniec gry”, „Czarna pantera” czy serialu „Czarne lustro”.</w:t>
      </w:r>
      <w:r w:rsidR="0079572E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A92674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Na ekranie </w:t>
      </w:r>
      <w:r w:rsidR="0079572E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zobaczymy </w:t>
      </w:r>
      <w:r w:rsidR="00BD78A9" w:rsidRPr="0053200E">
        <w:rPr>
          <w:rFonts w:asciiTheme="majorHAnsi" w:eastAsia="Times New Roman" w:hAnsiTheme="majorHAnsi" w:cstheme="majorHAnsi"/>
          <w:b/>
          <w:bCs/>
          <w:lang w:eastAsia="pl-PL"/>
        </w:rPr>
        <w:t>również</w:t>
      </w:r>
      <w:r w:rsidR="0079572E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polskich </w:t>
      </w:r>
      <w:r w:rsidR="001C7F43" w:rsidRPr="0053200E">
        <w:rPr>
          <w:rFonts w:asciiTheme="majorHAnsi" w:eastAsia="Times New Roman" w:hAnsiTheme="majorHAnsi" w:cstheme="majorHAnsi"/>
          <w:b/>
          <w:bCs/>
          <w:lang w:eastAsia="pl-PL"/>
        </w:rPr>
        <w:t>artystów</w:t>
      </w:r>
      <w:r w:rsidR="0079572E" w:rsidRPr="0053200E">
        <w:rPr>
          <w:rFonts w:asciiTheme="majorHAnsi" w:eastAsia="Times New Roman" w:hAnsiTheme="majorHAnsi" w:cstheme="majorHAnsi"/>
          <w:b/>
          <w:bCs/>
          <w:lang w:eastAsia="pl-PL"/>
        </w:rPr>
        <w:t>, m.in. Kingę Preis.</w:t>
      </w:r>
      <w:r w:rsidR="00BD78A9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C22C0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Premiera filmu </w:t>
      </w:r>
      <w:r w:rsidR="00933A6C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odbędzie </w:t>
      </w:r>
      <w:r w:rsidR="000D2D87">
        <w:rPr>
          <w:rFonts w:asciiTheme="majorHAnsi" w:eastAsia="Times New Roman" w:hAnsiTheme="majorHAnsi" w:cstheme="majorHAnsi"/>
          <w:b/>
          <w:bCs/>
          <w:lang w:eastAsia="pl-PL"/>
        </w:rPr>
        <w:t xml:space="preserve">się </w:t>
      </w:r>
      <w:r w:rsidR="006B589F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24 maja </w:t>
      </w:r>
      <w:r w:rsidR="008C22C0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podczas 75. </w:t>
      </w:r>
      <w:r w:rsidR="00933A6C" w:rsidRPr="0053200E">
        <w:rPr>
          <w:rFonts w:asciiTheme="majorHAnsi" w:eastAsia="Times New Roman" w:hAnsiTheme="majorHAnsi" w:cstheme="majorHAnsi"/>
          <w:b/>
          <w:bCs/>
          <w:lang w:eastAsia="pl-PL"/>
        </w:rPr>
        <w:t>e</w:t>
      </w:r>
      <w:r w:rsidR="008C22C0" w:rsidRPr="0053200E">
        <w:rPr>
          <w:rFonts w:asciiTheme="majorHAnsi" w:eastAsia="Times New Roman" w:hAnsiTheme="majorHAnsi" w:cstheme="majorHAnsi"/>
          <w:b/>
          <w:bCs/>
          <w:lang w:eastAsia="pl-PL"/>
        </w:rPr>
        <w:t>dycji</w:t>
      </w:r>
      <w:r w:rsidR="00933A6C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E95631" w:rsidRPr="0053200E">
        <w:rPr>
          <w:rFonts w:asciiTheme="majorHAnsi" w:eastAsia="Times New Roman" w:hAnsiTheme="majorHAnsi" w:cstheme="majorHAnsi"/>
          <w:b/>
          <w:bCs/>
          <w:lang w:eastAsia="pl-PL"/>
        </w:rPr>
        <w:t>F</w:t>
      </w:r>
      <w:r w:rsidR="008C22C0" w:rsidRPr="0053200E">
        <w:rPr>
          <w:rFonts w:asciiTheme="majorHAnsi" w:eastAsia="Times New Roman" w:hAnsiTheme="majorHAnsi" w:cstheme="majorHAnsi"/>
          <w:b/>
          <w:bCs/>
          <w:lang w:eastAsia="pl-PL"/>
        </w:rPr>
        <w:t>estiwalu</w:t>
      </w:r>
      <w:r w:rsidR="00933A6C" w:rsidRPr="0053200E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6057E56B" w14:textId="5C063318" w:rsidR="00FE42BD" w:rsidRPr="0053200E" w:rsidRDefault="00FE42BD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1FB6537" w14:textId="5CAAF105" w:rsidR="00200C34" w:rsidRPr="0053200E" w:rsidRDefault="00933A6C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3200E">
        <w:rPr>
          <w:rFonts w:asciiTheme="majorHAnsi" w:eastAsia="Times New Roman" w:hAnsiTheme="majorHAnsi" w:cstheme="majorHAnsi"/>
          <w:lang w:eastAsia="pl-PL"/>
        </w:rPr>
        <w:t xml:space="preserve">Tegoroczna edycja Festiwalu Filmowego w Cannes rozpoczęła się we wtorek 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>17 maja</w:t>
      </w:r>
      <w:r w:rsidR="00A407A5" w:rsidRPr="0053200E">
        <w:rPr>
          <w:rFonts w:asciiTheme="majorHAnsi" w:eastAsia="Times New Roman" w:hAnsiTheme="majorHAnsi" w:cstheme="majorHAnsi"/>
          <w:lang w:eastAsia="pl-PL"/>
        </w:rPr>
        <w:t xml:space="preserve">. </w:t>
      </w:r>
      <w:r w:rsidR="00D87C54" w:rsidRPr="0053200E">
        <w:rPr>
          <w:rFonts w:asciiTheme="majorHAnsi" w:eastAsia="Times New Roman" w:hAnsiTheme="majorHAnsi" w:cstheme="majorHAnsi"/>
          <w:lang w:eastAsia="pl-PL"/>
        </w:rPr>
        <w:t>N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 xml:space="preserve">ie brakuje </w:t>
      </w:r>
      <w:r w:rsidR="00E95631" w:rsidRPr="0053200E">
        <w:rPr>
          <w:rFonts w:asciiTheme="majorHAnsi" w:eastAsia="Times New Roman" w:hAnsiTheme="majorHAnsi" w:cstheme="majorHAnsi"/>
          <w:lang w:eastAsia="pl-PL"/>
        </w:rPr>
        <w:t xml:space="preserve">na nim </w:t>
      </w:r>
      <w:r w:rsidR="00D87C54" w:rsidRPr="0053200E">
        <w:rPr>
          <w:rFonts w:asciiTheme="majorHAnsi" w:eastAsia="Times New Roman" w:hAnsiTheme="majorHAnsi" w:cstheme="majorHAnsi"/>
          <w:lang w:eastAsia="pl-PL"/>
        </w:rPr>
        <w:t xml:space="preserve">też </w:t>
      </w:r>
      <w:r w:rsidR="0031702D" w:rsidRPr="0053200E">
        <w:rPr>
          <w:rFonts w:asciiTheme="majorHAnsi" w:eastAsia="Times New Roman" w:hAnsiTheme="majorHAnsi" w:cstheme="majorHAnsi"/>
          <w:lang w:eastAsia="pl-PL"/>
        </w:rPr>
        <w:t>polskich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 xml:space="preserve"> akcentów. 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Wyreżyserowany przez </w:t>
      </w:r>
      <w:r w:rsidR="00C8558B" w:rsidRPr="0053200E">
        <w:rPr>
          <w:rFonts w:asciiTheme="majorHAnsi" w:eastAsia="Times New Roman" w:hAnsiTheme="majorHAnsi" w:cstheme="majorHAnsi"/>
          <w:lang w:eastAsia="pl-PL"/>
        </w:rPr>
        <w:t xml:space="preserve">Polkę 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Agnieszkę Smoczyńską 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 xml:space="preserve">film </w:t>
      </w:r>
      <w:r w:rsidR="00D87C54" w:rsidRPr="0053200E">
        <w:rPr>
          <w:rFonts w:asciiTheme="majorHAnsi" w:eastAsia="Times New Roman" w:hAnsiTheme="majorHAnsi" w:cstheme="majorHAnsi"/>
          <w:i/>
          <w:iCs/>
          <w:lang w:eastAsia="pl-PL"/>
        </w:rPr>
        <w:t>„</w:t>
      </w:r>
      <w:r w:rsidR="001C7C2B" w:rsidRPr="0053200E">
        <w:rPr>
          <w:rFonts w:asciiTheme="majorHAnsi" w:eastAsia="Times New Roman" w:hAnsiTheme="majorHAnsi" w:cstheme="majorHAnsi"/>
          <w:i/>
          <w:iCs/>
          <w:lang w:eastAsia="pl-PL"/>
        </w:rPr>
        <w:t xml:space="preserve">The </w:t>
      </w:r>
      <w:r w:rsidR="00D87C54" w:rsidRPr="0053200E">
        <w:rPr>
          <w:rFonts w:asciiTheme="majorHAnsi" w:eastAsia="Times New Roman" w:hAnsiTheme="majorHAnsi" w:cstheme="majorHAnsi"/>
          <w:i/>
          <w:iCs/>
          <w:lang w:eastAsia="pl-PL"/>
        </w:rPr>
        <w:t>Silent Twins”</w:t>
      </w:r>
      <w:r w:rsidR="00D87C54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 xml:space="preserve">przedstawia prawdziwą historię June i Jennifer Gibbons – czarnoskórych bliźniaczek, które, będąc dziećmi, </w:t>
      </w:r>
      <w:r w:rsidR="001C7C2B" w:rsidRPr="0053200E">
        <w:rPr>
          <w:rFonts w:asciiTheme="majorHAnsi" w:eastAsia="Times New Roman" w:hAnsiTheme="majorHAnsi" w:cstheme="majorHAnsi"/>
          <w:lang w:eastAsia="pl-PL"/>
        </w:rPr>
        <w:t>za</w:t>
      </w:r>
      <w:r w:rsidR="00BF18AE" w:rsidRPr="0053200E">
        <w:rPr>
          <w:rFonts w:asciiTheme="majorHAnsi" w:eastAsia="Times New Roman" w:hAnsiTheme="majorHAnsi" w:cstheme="majorHAnsi"/>
          <w:lang w:eastAsia="pl-PL"/>
        </w:rPr>
        <w:t>milkły dla świata zewnętrznego, jednocześnie w odosobnieniu swojego pokoju tworząc własny język, oparty w dużej mierze na mimice i gestach.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  <w:r w:rsidR="0089680C" w:rsidRPr="0053200E">
        <w:rPr>
          <w:rFonts w:asciiTheme="majorHAnsi" w:eastAsia="Times New Roman" w:hAnsiTheme="majorHAnsi" w:cstheme="majorHAnsi"/>
          <w:lang w:eastAsia="pl-PL"/>
        </w:rPr>
        <w:t>Na francuskim festiwalu f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ilm otrzymał nominację do nagrody </w:t>
      </w:r>
      <w:r w:rsidR="00711FC8" w:rsidRPr="0053200E">
        <w:rPr>
          <w:rFonts w:asciiTheme="majorHAnsi" w:eastAsia="Times New Roman" w:hAnsiTheme="majorHAnsi" w:cstheme="majorHAnsi"/>
          <w:i/>
          <w:iCs/>
          <w:lang w:eastAsia="pl-PL"/>
        </w:rPr>
        <w:t xml:space="preserve">Un Certain Regard, </w:t>
      </w:r>
      <w:r w:rsidR="00C8558B" w:rsidRPr="0053200E">
        <w:rPr>
          <w:rFonts w:asciiTheme="majorHAnsi" w:eastAsia="Times New Roman" w:hAnsiTheme="majorHAnsi" w:cstheme="majorHAnsi"/>
          <w:lang w:eastAsia="pl-PL"/>
        </w:rPr>
        <w:t>doceniającej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 produkcj</w:t>
      </w:r>
      <w:r w:rsidR="00C8558B" w:rsidRPr="0053200E">
        <w:rPr>
          <w:rFonts w:asciiTheme="majorHAnsi" w:eastAsia="Times New Roman" w:hAnsiTheme="majorHAnsi" w:cstheme="majorHAnsi"/>
          <w:lang w:eastAsia="pl-PL"/>
        </w:rPr>
        <w:t>e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 xml:space="preserve"> wyróżniające się oryginalnym stylem</w:t>
      </w:r>
      <w:r w:rsidR="008C22C0" w:rsidRPr="0053200E">
        <w:rPr>
          <w:rFonts w:asciiTheme="majorHAnsi" w:eastAsia="Times New Roman" w:hAnsiTheme="majorHAnsi" w:cstheme="majorHAnsi"/>
          <w:lang w:eastAsia="pl-PL"/>
        </w:rPr>
        <w:t xml:space="preserve"> i sposobem postrzegania świata przez twórców</w:t>
      </w:r>
      <w:r w:rsidR="00711FC8" w:rsidRPr="0053200E">
        <w:rPr>
          <w:rFonts w:asciiTheme="majorHAnsi" w:eastAsia="Times New Roman" w:hAnsiTheme="majorHAnsi" w:cstheme="majorHAnsi"/>
          <w:lang w:eastAsia="pl-PL"/>
        </w:rPr>
        <w:t>.</w:t>
      </w:r>
      <w:r w:rsidR="00A407A5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E7C2AD0" w14:textId="77777777" w:rsidR="00200C34" w:rsidRPr="0053200E" w:rsidRDefault="00200C34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C2EFA4E" w14:textId="78B13D3E" w:rsidR="00200C34" w:rsidRPr="0053200E" w:rsidRDefault="00200C34" w:rsidP="00AF690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53200E">
        <w:rPr>
          <w:rFonts w:asciiTheme="majorHAnsi" w:eastAsia="Times New Roman" w:hAnsiTheme="majorHAnsi" w:cstheme="majorHAnsi"/>
          <w:lang w:eastAsia="pl-PL"/>
        </w:rPr>
        <w:t>Produkcję filmu od początku wspierała marka Dr Irena Eris</w:t>
      </w:r>
      <w:r w:rsidR="00335294" w:rsidRPr="0053200E">
        <w:rPr>
          <w:rFonts w:asciiTheme="majorHAnsi" w:eastAsia="Times New Roman" w:hAnsiTheme="majorHAnsi" w:cstheme="majorHAnsi"/>
          <w:lang w:eastAsia="pl-PL"/>
        </w:rPr>
        <w:t xml:space="preserve">, zapewniając </w:t>
      </w:r>
      <w:r w:rsidR="00335294" w:rsidRPr="0053200E">
        <w:rPr>
          <w:rFonts w:asciiTheme="majorHAnsi" w:eastAsia="Times New Roman" w:hAnsiTheme="majorHAnsi" w:cstheme="majorHAnsi"/>
          <w:shd w:val="clear" w:color="auto" w:fill="FFFFFF"/>
          <w:lang w:eastAsia="pl-PL"/>
        </w:rPr>
        <w:t>m.in. kosmetyki wykorzystane do charakteryzacji aktorek i aktorów</w:t>
      </w:r>
      <w:r w:rsidR="00335294" w:rsidRPr="0053200E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. </w:t>
      </w:r>
      <w:r w:rsidR="001C7F43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  <w:r w:rsidR="0089680C" w:rsidRPr="00BB0F4D">
        <w:rPr>
          <w:rFonts w:asciiTheme="majorHAnsi" w:hAnsiTheme="majorHAnsi" w:cstheme="majorHAnsi"/>
          <w:b/>
          <w:bCs/>
        </w:rPr>
        <w:t xml:space="preserve">– 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 xml:space="preserve">Polskie artystki od lat udowadniają, że </w:t>
      </w:r>
      <w:r w:rsidR="00200113" w:rsidRPr="00BB0F4D">
        <w:rPr>
          <w:rFonts w:asciiTheme="majorHAnsi" w:hAnsiTheme="majorHAnsi" w:cstheme="majorHAnsi"/>
          <w:b/>
          <w:bCs/>
          <w:i/>
          <w:iCs/>
        </w:rPr>
        <w:t xml:space="preserve">z powodzeniem 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 xml:space="preserve">mogą rywalizować i odnosić sukcesy na arenie międzynarodowej. </w:t>
      </w:r>
      <w:r w:rsidR="00497938" w:rsidRPr="00BB0F4D">
        <w:rPr>
          <w:rFonts w:asciiTheme="majorHAnsi" w:hAnsiTheme="majorHAnsi" w:cstheme="majorHAnsi"/>
          <w:b/>
          <w:bCs/>
          <w:i/>
          <w:iCs/>
        </w:rPr>
        <w:t>Agnieszka Smoczyńska należy właśnie do tego grona – kobiet odważnych, które realizują swoje marzenia i plany, jednocześnie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 xml:space="preserve"> podejmują</w:t>
      </w:r>
      <w:r w:rsidR="00497938" w:rsidRPr="00BB0F4D">
        <w:rPr>
          <w:rFonts w:asciiTheme="majorHAnsi" w:hAnsiTheme="majorHAnsi" w:cstheme="majorHAnsi"/>
          <w:b/>
          <w:bCs/>
          <w:i/>
          <w:iCs/>
        </w:rPr>
        <w:t xml:space="preserve">c 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>tematy</w:t>
      </w:r>
      <w:r w:rsidR="00497938" w:rsidRPr="00BB0F4D">
        <w:rPr>
          <w:rFonts w:asciiTheme="majorHAnsi" w:hAnsiTheme="majorHAnsi" w:cstheme="majorHAnsi"/>
          <w:b/>
          <w:bCs/>
          <w:i/>
          <w:iCs/>
        </w:rPr>
        <w:t xml:space="preserve"> istotne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>, takie jak</w:t>
      </w:r>
      <w:r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9680C" w:rsidRPr="00BB0F4D">
        <w:rPr>
          <w:rFonts w:asciiTheme="majorHAnsi" w:hAnsiTheme="majorHAnsi" w:cstheme="majorHAnsi"/>
          <w:b/>
          <w:bCs/>
          <w:i/>
          <w:iCs/>
        </w:rPr>
        <w:t>wykluczenie społeczne</w:t>
      </w:r>
      <w:r w:rsidR="001C7F43" w:rsidRPr="00BB0F4D">
        <w:rPr>
          <w:rFonts w:asciiTheme="majorHAnsi" w:hAnsiTheme="majorHAnsi" w:cstheme="majorHAnsi"/>
          <w:b/>
          <w:bCs/>
          <w:i/>
          <w:iCs/>
        </w:rPr>
        <w:t>, dyskryminacja</w:t>
      </w:r>
      <w:r w:rsidR="008C22C0" w:rsidRPr="00BB0F4D">
        <w:rPr>
          <w:rFonts w:asciiTheme="majorHAnsi" w:hAnsiTheme="majorHAnsi" w:cstheme="majorHAnsi"/>
          <w:b/>
          <w:bCs/>
          <w:i/>
          <w:iCs/>
        </w:rPr>
        <w:t xml:space="preserve"> czy sytuacja kobiet</w:t>
      </w:r>
      <w:r w:rsidR="00E24780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00113" w:rsidRPr="0053200E">
        <w:rPr>
          <w:rFonts w:asciiTheme="majorHAnsi" w:hAnsiTheme="majorHAnsi" w:cstheme="majorHAnsi"/>
          <w:i/>
          <w:iCs/>
        </w:rPr>
        <w:t xml:space="preserve">– </w:t>
      </w:r>
      <w:r w:rsidR="00200113" w:rsidRPr="0053200E">
        <w:rPr>
          <w:rFonts w:asciiTheme="majorHAnsi" w:hAnsiTheme="majorHAnsi" w:cstheme="majorHAnsi"/>
        </w:rPr>
        <w:t xml:space="preserve">tłumaczy Joanna Łodygowska, szefowa działu </w:t>
      </w:r>
      <w:r w:rsidR="00B61AA2" w:rsidRPr="0053200E">
        <w:rPr>
          <w:rFonts w:asciiTheme="majorHAnsi" w:hAnsiTheme="majorHAnsi" w:cstheme="majorHAnsi"/>
        </w:rPr>
        <w:t>komunikacji</w:t>
      </w:r>
      <w:r w:rsidR="00200113" w:rsidRPr="0053200E">
        <w:rPr>
          <w:rFonts w:asciiTheme="majorHAnsi" w:hAnsiTheme="majorHAnsi" w:cstheme="majorHAnsi"/>
        </w:rPr>
        <w:t xml:space="preserve"> </w:t>
      </w:r>
      <w:r w:rsidR="001C7F43" w:rsidRPr="0053200E">
        <w:rPr>
          <w:rFonts w:asciiTheme="majorHAnsi" w:hAnsiTheme="majorHAnsi" w:cstheme="majorHAnsi"/>
        </w:rPr>
        <w:t xml:space="preserve">firmy </w:t>
      </w:r>
      <w:r w:rsidR="00200113" w:rsidRPr="0053200E">
        <w:rPr>
          <w:rFonts w:asciiTheme="majorHAnsi" w:hAnsiTheme="majorHAnsi" w:cstheme="majorHAnsi"/>
        </w:rPr>
        <w:t>Dr Irena Eris</w:t>
      </w:r>
      <w:r w:rsidR="0089680C" w:rsidRPr="0053200E">
        <w:rPr>
          <w:rFonts w:asciiTheme="majorHAnsi" w:hAnsiTheme="majorHAnsi" w:cstheme="majorHAnsi"/>
        </w:rPr>
        <w:t>.</w:t>
      </w:r>
      <w:r w:rsidR="00200113" w:rsidRPr="0053200E">
        <w:rPr>
          <w:rFonts w:asciiTheme="majorHAnsi" w:hAnsiTheme="majorHAnsi" w:cstheme="majorHAnsi"/>
          <w:i/>
          <w:iCs/>
        </w:rPr>
        <w:t xml:space="preserve"> –</w:t>
      </w:r>
      <w:r w:rsidR="00F00647" w:rsidRPr="0053200E">
        <w:rPr>
          <w:rFonts w:asciiTheme="majorHAnsi" w:hAnsiTheme="majorHAnsi" w:cstheme="majorHAnsi"/>
          <w:i/>
          <w:iCs/>
        </w:rPr>
        <w:t xml:space="preserve"> </w:t>
      </w:r>
      <w:r w:rsidR="00F00647" w:rsidRPr="00BB0F4D">
        <w:rPr>
          <w:rFonts w:asciiTheme="majorHAnsi" w:hAnsiTheme="majorHAnsi" w:cstheme="majorHAnsi"/>
          <w:b/>
          <w:bCs/>
          <w:i/>
          <w:iCs/>
        </w:rPr>
        <w:t>Tym bardziej cieszy nas fakt, że film „</w:t>
      </w:r>
      <w:r w:rsidR="001C7C2B" w:rsidRPr="00BB0F4D">
        <w:rPr>
          <w:rFonts w:asciiTheme="majorHAnsi" w:hAnsiTheme="majorHAnsi" w:cstheme="majorHAnsi"/>
          <w:b/>
          <w:bCs/>
          <w:i/>
          <w:iCs/>
        </w:rPr>
        <w:t xml:space="preserve">The </w:t>
      </w:r>
      <w:r w:rsidR="00F00647" w:rsidRPr="00BB0F4D">
        <w:rPr>
          <w:rFonts w:asciiTheme="majorHAnsi" w:hAnsiTheme="majorHAnsi" w:cstheme="majorHAnsi"/>
          <w:b/>
          <w:bCs/>
          <w:i/>
          <w:iCs/>
        </w:rPr>
        <w:t xml:space="preserve">Silent Twins” </w:t>
      </w:r>
      <w:r w:rsidR="00E24780" w:rsidRPr="00BB0F4D">
        <w:rPr>
          <w:rFonts w:asciiTheme="majorHAnsi" w:hAnsiTheme="majorHAnsi" w:cstheme="majorHAnsi"/>
          <w:b/>
          <w:bCs/>
          <w:i/>
          <w:iCs/>
        </w:rPr>
        <w:t>otrzymał nominację na Festiwalu w Cannes. T</w:t>
      </w:r>
      <w:r w:rsidR="00200113" w:rsidRPr="00BB0F4D">
        <w:rPr>
          <w:rFonts w:asciiTheme="majorHAnsi" w:hAnsiTheme="majorHAnsi" w:cstheme="majorHAnsi"/>
          <w:b/>
          <w:bCs/>
          <w:i/>
          <w:iCs/>
        </w:rPr>
        <w:t>o dla nas zaszczyt</w:t>
      </w:r>
      <w:r w:rsidR="00C8558B" w:rsidRPr="00BB0F4D">
        <w:rPr>
          <w:rFonts w:asciiTheme="majorHAnsi" w:hAnsiTheme="majorHAnsi" w:cstheme="majorHAnsi"/>
          <w:b/>
          <w:bCs/>
          <w:i/>
          <w:iCs/>
        </w:rPr>
        <w:t xml:space="preserve">, że </w:t>
      </w:r>
      <w:r w:rsidR="00200113" w:rsidRPr="00BB0F4D">
        <w:rPr>
          <w:rFonts w:asciiTheme="majorHAnsi" w:hAnsiTheme="majorHAnsi" w:cstheme="majorHAnsi"/>
          <w:b/>
          <w:bCs/>
          <w:i/>
          <w:iCs/>
        </w:rPr>
        <w:t>możemy wspierać</w:t>
      </w:r>
      <w:r w:rsidR="00C8558B" w:rsidRPr="00BB0F4D">
        <w:rPr>
          <w:rFonts w:asciiTheme="majorHAnsi" w:hAnsiTheme="majorHAnsi" w:cstheme="majorHAnsi"/>
          <w:b/>
          <w:bCs/>
          <w:i/>
          <w:iCs/>
        </w:rPr>
        <w:t xml:space="preserve"> tak ambitny</w:t>
      </w:r>
      <w:r w:rsidR="001C7F43" w:rsidRPr="00BB0F4D">
        <w:rPr>
          <w:rFonts w:asciiTheme="majorHAnsi" w:hAnsiTheme="majorHAnsi" w:cstheme="majorHAnsi"/>
          <w:b/>
          <w:bCs/>
          <w:i/>
          <w:iCs/>
        </w:rPr>
        <w:t xml:space="preserve"> i </w:t>
      </w:r>
      <w:r w:rsidR="00C8558B" w:rsidRPr="00BB0F4D">
        <w:rPr>
          <w:rFonts w:asciiTheme="majorHAnsi" w:hAnsiTheme="majorHAnsi" w:cstheme="majorHAnsi"/>
          <w:b/>
          <w:bCs/>
          <w:i/>
          <w:iCs/>
        </w:rPr>
        <w:t>ważny projekt</w:t>
      </w:r>
      <w:r w:rsidR="00E24780" w:rsidRPr="0053200E">
        <w:rPr>
          <w:rFonts w:asciiTheme="majorHAnsi" w:hAnsiTheme="majorHAnsi" w:cstheme="majorHAnsi"/>
          <w:i/>
          <w:iCs/>
        </w:rPr>
        <w:t xml:space="preserve"> </w:t>
      </w:r>
      <w:r w:rsidR="00E24780" w:rsidRPr="0053200E">
        <w:rPr>
          <w:rFonts w:asciiTheme="majorHAnsi" w:hAnsiTheme="majorHAnsi" w:cstheme="majorHAnsi"/>
        </w:rPr>
        <w:t xml:space="preserve">– dodaje Joanna Łodygowska. </w:t>
      </w:r>
    </w:p>
    <w:p w14:paraId="001B4BED" w14:textId="323C71EE" w:rsidR="00200C34" w:rsidRPr="0053200E" w:rsidRDefault="00200C34" w:rsidP="00AF690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</w:p>
    <w:p w14:paraId="752183D6" w14:textId="0E9E0D8C" w:rsidR="00200C34" w:rsidRPr="0053200E" w:rsidRDefault="00200C34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3200E">
        <w:rPr>
          <w:rFonts w:asciiTheme="majorHAnsi" w:eastAsia="Times New Roman" w:hAnsiTheme="majorHAnsi" w:cstheme="majorHAnsi"/>
          <w:lang w:eastAsia="pl-PL"/>
        </w:rPr>
        <w:t xml:space="preserve">Anglojęzyczny debiut Smoczyńskiej jest polsko-brytyjską koprodukcją, dystrybuowaną na świecie przez Focus Features. Za produkcję </w:t>
      </w:r>
      <w:r w:rsidRPr="0053200E">
        <w:rPr>
          <w:rFonts w:asciiTheme="majorHAnsi" w:eastAsia="Times New Roman" w:hAnsiTheme="majorHAnsi" w:cstheme="majorHAnsi"/>
          <w:i/>
          <w:iCs/>
          <w:lang w:eastAsia="pl-PL"/>
        </w:rPr>
        <w:t>„</w:t>
      </w:r>
      <w:r w:rsidR="001C7C2B" w:rsidRPr="0053200E">
        <w:rPr>
          <w:rFonts w:asciiTheme="majorHAnsi" w:eastAsia="Times New Roman" w:hAnsiTheme="majorHAnsi" w:cstheme="majorHAnsi"/>
          <w:i/>
          <w:iCs/>
          <w:lang w:eastAsia="pl-PL"/>
        </w:rPr>
        <w:t xml:space="preserve">The </w:t>
      </w:r>
      <w:r w:rsidRPr="0053200E">
        <w:rPr>
          <w:rFonts w:asciiTheme="majorHAnsi" w:eastAsia="Times New Roman" w:hAnsiTheme="majorHAnsi" w:cstheme="majorHAnsi"/>
          <w:i/>
          <w:iCs/>
          <w:lang w:eastAsia="pl-PL"/>
        </w:rPr>
        <w:t>Silent Twins”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odpowiadają Klaudia Śmieja-Rostworowska i Bogna Szewczyk-Skupień (Madants), a także Ewa Puszczyńska (Extreme Emotions). Muzykę</w:t>
      </w:r>
      <w:r w:rsidR="00477A21" w:rsidRPr="0053200E">
        <w:rPr>
          <w:rFonts w:asciiTheme="majorHAnsi" w:eastAsia="Times New Roman" w:hAnsiTheme="majorHAnsi" w:cstheme="majorHAnsi"/>
          <w:lang w:eastAsia="pl-PL"/>
        </w:rPr>
        <w:t xml:space="preserve"> do filmu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skomponowali Marcin Macuk oraz Zuzanna Wrońska. Autorem zdjęć jest Jakub Kijowski, scenografką Jagna Dobesz</w:t>
      </w:r>
      <w:r w:rsidR="001C7C2B" w:rsidRPr="0053200E">
        <w:rPr>
          <w:rFonts w:asciiTheme="majorHAnsi" w:eastAsia="Times New Roman" w:hAnsiTheme="majorHAnsi" w:cstheme="majorHAnsi"/>
          <w:lang w:eastAsia="pl-PL"/>
        </w:rPr>
        <w:t>. Z</w:t>
      </w:r>
      <w:r w:rsidRPr="0053200E">
        <w:rPr>
          <w:rFonts w:asciiTheme="majorHAnsi" w:eastAsia="Times New Roman" w:hAnsiTheme="majorHAnsi" w:cstheme="majorHAnsi"/>
          <w:lang w:eastAsia="pl-PL"/>
        </w:rPr>
        <w:t>a kostiumy odpowiada Katarzyna Lewińska</w:t>
      </w:r>
      <w:r w:rsidR="001C7C2B" w:rsidRPr="0053200E">
        <w:rPr>
          <w:rFonts w:asciiTheme="majorHAnsi" w:eastAsia="Times New Roman" w:hAnsiTheme="majorHAnsi" w:cstheme="majorHAnsi"/>
          <w:lang w:eastAsia="pl-PL"/>
        </w:rPr>
        <w:t>,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a</w:t>
      </w:r>
      <w:r w:rsidR="001C7C2B" w:rsidRPr="0053200E">
        <w:rPr>
          <w:rFonts w:asciiTheme="majorHAnsi" w:eastAsia="Times New Roman" w:hAnsiTheme="majorHAnsi" w:cstheme="majorHAnsi"/>
          <w:lang w:eastAsia="pl-PL"/>
        </w:rPr>
        <w:t xml:space="preserve"> za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montaż Agnieszka Glińska. Scenariusz Andrei Seigel jest adaptacją książki </w:t>
      </w:r>
      <w:r w:rsidRPr="0053200E">
        <w:rPr>
          <w:rFonts w:asciiTheme="majorHAnsi" w:eastAsia="Times New Roman" w:hAnsiTheme="majorHAnsi" w:cstheme="majorHAnsi"/>
          <w:i/>
          <w:iCs/>
          <w:lang w:eastAsia="pl-PL"/>
        </w:rPr>
        <w:t>„The Silent Twins”</w:t>
      </w:r>
      <w:r w:rsidRPr="0053200E">
        <w:rPr>
          <w:rFonts w:asciiTheme="majorHAnsi" w:eastAsia="Times New Roman" w:hAnsiTheme="majorHAnsi" w:cstheme="majorHAnsi"/>
          <w:lang w:eastAsia="pl-PL"/>
        </w:rPr>
        <w:t xml:space="preserve"> autorstwa Marjorie Wallace. Polskim dystrybutorem filmu jest Gutek Film.</w:t>
      </w:r>
      <w:r w:rsidR="002A3C5C" w:rsidRPr="0053200E">
        <w:rPr>
          <w:rFonts w:asciiTheme="majorHAnsi" w:eastAsia="Times New Roman" w:hAnsiTheme="majorHAnsi" w:cstheme="majorHAnsi"/>
          <w:lang w:eastAsia="pl-PL"/>
        </w:rPr>
        <w:t xml:space="preserve"> </w:t>
      </w:r>
      <w:r w:rsidR="00E95631" w:rsidRPr="0053200E">
        <w:rPr>
          <w:rFonts w:asciiTheme="majorHAnsi" w:hAnsiTheme="majorHAnsi" w:cstheme="majorHAnsi"/>
        </w:rPr>
        <w:t>–</w:t>
      </w:r>
      <w:r w:rsidR="002A3C5C" w:rsidRPr="0053200E">
        <w:rPr>
          <w:rFonts w:asciiTheme="majorHAnsi" w:hAnsiTheme="majorHAnsi" w:cstheme="majorHAnsi"/>
        </w:rPr>
        <w:t xml:space="preserve"> </w:t>
      </w:r>
      <w:r w:rsidR="007C3B05" w:rsidRPr="00BB0F4D">
        <w:rPr>
          <w:rFonts w:asciiTheme="majorHAnsi" w:hAnsiTheme="majorHAnsi" w:cstheme="majorHAnsi"/>
          <w:b/>
          <w:bCs/>
          <w:i/>
          <w:iCs/>
        </w:rPr>
        <w:lastRenderedPageBreak/>
        <w:t>Historia</w:t>
      </w:r>
      <w:r w:rsidR="00E95631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477A21" w:rsidRPr="00BB0F4D">
        <w:rPr>
          <w:rFonts w:asciiTheme="majorHAnsi" w:hAnsiTheme="majorHAnsi" w:cstheme="majorHAnsi"/>
          <w:b/>
          <w:bCs/>
          <w:i/>
          <w:iCs/>
        </w:rPr>
        <w:t xml:space="preserve">przedstawiona w filmie to </w:t>
      </w:r>
      <w:r w:rsidR="007C3B05" w:rsidRPr="00BB0F4D">
        <w:rPr>
          <w:rFonts w:asciiTheme="majorHAnsi" w:hAnsiTheme="majorHAnsi" w:cstheme="majorHAnsi"/>
          <w:b/>
          <w:bCs/>
          <w:i/>
          <w:iCs/>
        </w:rPr>
        <w:t>przejmująca</w:t>
      </w:r>
      <w:r w:rsidR="00477A21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5F24E6" w:rsidRPr="00BB0F4D">
        <w:rPr>
          <w:rFonts w:asciiTheme="majorHAnsi" w:hAnsiTheme="majorHAnsi" w:cstheme="majorHAnsi"/>
          <w:b/>
          <w:bCs/>
          <w:i/>
          <w:iCs/>
        </w:rPr>
        <w:t xml:space="preserve">i tragiczna </w:t>
      </w:r>
      <w:r w:rsidR="00477A21" w:rsidRPr="00BB0F4D">
        <w:rPr>
          <w:rFonts w:asciiTheme="majorHAnsi" w:hAnsiTheme="majorHAnsi" w:cstheme="majorHAnsi"/>
          <w:b/>
          <w:bCs/>
          <w:i/>
          <w:iCs/>
        </w:rPr>
        <w:t>opowieść o wykluczeniu społecznym</w:t>
      </w:r>
      <w:r w:rsidR="00B62609" w:rsidRPr="00BB0F4D">
        <w:rPr>
          <w:rFonts w:asciiTheme="majorHAnsi" w:hAnsiTheme="majorHAnsi" w:cstheme="majorHAnsi"/>
          <w:b/>
          <w:bCs/>
          <w:i/>
          <w:iCs/>
        </w:rPr>
        <w:t>, zastraszaniu i niezrozumieniu, mogą</w:t>
      </w:r>
      <w:r w:rsidR="005F24E6" w:rsidRPr="00BB0F4D">
        <w:rPr>
          <w:rFonts w:asciiTheme="majorHAnsi" w:hAnsiTheme="majorHAnsi" w:cstheme="majorHAnsi"/>
          <w:b/>
          <w:bCs/>
          <w:i/>
          <w:iCs/>
        </w:rPr>
        <w:t>cych</w:t>
      </w:r>
      <w:r w:rsidR="00B62609" w:rsidRPr="00BB0F4D">
        <w:rPr>
          <w:rFonts w:asciiTheme="majorHAnsi" w:hAnsiTheme="majorHAnsi" w:cstheme="majorHAnsi"/>
          <w:b/>
          <w:bCs/>
          <w:i/>
          <w:iCs/>
        </w:rPr>
        <w:t xml:space="preserve"> stać się </w:t>
      </w:r>
      <w:r w:rsidR="005F24E6" w:rsidRPr="00BB0F4D">
        <w:rPr>
          <w:rFonts w:asciiTheme="majorHAnsi" w:hAnsiTheme="majorHAnsi" w:cstheme="majorHAnsi"/>
          <w:b/>
          <w:bCs/>
          <w:i/>
          <w:iCs/>
        </w:rPr>
        <w:t xml:space="preserve">dla człowieka </w:t>
      </w:r>
      <w:r w:rsidR="00B62609" w:rsidRPr="00BB0F4D">
        <w:rPr>
          <w:rFonts w:asciiTheme="majorHAnsi" w:hAnsiTheme="majorHAnsi" w:cstheme="majorHAnsi"/>
          <w:b/>
          <w:bCs/>
          <w:i/>
          <w:iCs/>
        </w:rPr>
        <w:t>katalizatorem</w:t>
      </w:r>
      <w:r w:rsidR="005F24E6" w:rsidRPr="00BB0F4D">
        <w:rPr>
          <w:rFonts w:asciiTheme="majorHAnsi" w:hAnsiTheme="majorHAnsi" w:cstheme="majorHAnsi"/>
          <w:b/>
          <w:bCs/>
          <w:i/>
          <w:iCs/>
        </w:rPr>
        <w:t xml:space="preserve"> silnych</w:t>
      </w:r>
      <w:r w:rsidR="000037EB" w:rsidRPr="00BB0F4D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B62609" w:rsidRPr="00BB0F4D">
        <w:rPr>
          <w:rFonts w:asciiTheme="majorHAnsi" w:hAnsiTheme="majorHAnsi" w:cstheme="majorHAnsi"/>
          <w:b/>
          <w:bCs/>
          <w:i/>
          <w:iCs/>
        </w:rPr>
        <w:t>rzadko</w:t>
      </w:r>
      <w:r w:rsidR="005F24E6" w:rsidRPr="00BB0F4D">
        <w:rPr>
          <w:rFonts w:asciiTheme="majorHAnsi" w:hAnsiTheme="majorHAnsi" w:cstheme="majorHAnsi"/>
          <w:b/>
          <w:bCs/>
          <w:i/>
          <w:iCs/>
        </w:rPr>
        <w:t xml:space="preserve"> spotykanych mechanizmów obronnych. 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>Mimo iż akcja filmu</w:t>
      </w:r>
      <w:r w:rsidR="0031702D" w:rsidRPr="00BB0F4D">
        <w:rPr>
          <w:rFonts w:asciiTheme="majorHAnsi" w:hAnsiTheme="majorHAnsi" w:cstheme="majorHAnsi"/>
          <w:b/>
          <w:bCs/>
          <w:i/>
          <w:iCs/>
        </w:rPr>
        <w:t xml:space="preserve"> opowiada </w:t>
      </w:r>
      <w:r w:rsidR="00312D8C" w:rsidRPr="00BB0F4D">
        <w:rPr>
          <w:rFonts w:asciiTheme="majorHAnsi" w:hAnsiTheme="majorHAnsi" w:cstheme="majorHAnsi"/>
          <w:b/>
          <w:bCs/>
          <w:i/>
          <w:iCs/>
        </w:rPr>
        <w:t>o wydarzeniach</w:t>
      </w:r>
      <w:r w:rsidR="0031702D" w:rsidRPr="00BB0F4D">
        <w:rPr>
          <w:rFonts w:asciiTheme="majorHAnsi" w:hAnsiTheme="majorHAnsi" w:cstheme="majorHAnsi"/>
          <w:b/>
          <w:bCs/>
          <w:i/>
          <w:iCs/>
        </w:rPr>
        <w:t xml:space="preserve"> sprzed kilkudziesięciu lat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>,</w:t>
      </w:r>
      <w:r w:rsidR="000037EB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>jego temat jest</w:t>
      </w:r>
      <w:r w:rsidR="000037EB" w:rsidRPr="00BB0F4D">
        <w:rPr>
          <w:rFonts w:asciiTheme="majorHAnsi" w:hAnsiTheme="majorHAnsi" w:cstheme="majorHAnsi"/>
          <w:b/>
          <w:bCs/>
          <w:i/>
          <w:iCs/>
        </w:rPr>
        <w:t xml:space="preserve"> ważny i wciąż aktualny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>również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 xml:space="preserve"> dziś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A3C5C" w:rsidRPr="0053200E">
        <w:rPr>
          <w:rFonts w:asciiTheme="majorHAnsi" w:hAnsiTheme="majorHAnsi" w:cstheme="majorHAnsi"/>
        </w:rPr>
        <w:t>– mówi</w:t>
      </w:r>
      <w:r w:rsidR="00417900" w:rsidRPr="0053200E">
        <w:rPr>
          <w:rFonts w:asciiTheme="majorHAnsi" w:hAnsiTheme="majorHAnsi" w:cstheme="majorHAnsi"/>
        </w:rPr>
        <w:t xml:space="preserve"> Klaudia Śmieja-Rostworowska, współwłaścicielka firmy Madants, producenta </w:t>
      </w:r>
      <w:r w:rsidR="00417900" w:rsidRPr="0053200E">
        <w:rPr>
          <w:rFonts w:asciiTheme="majorHAnsi" w:hAnsiTheme="majorHAnsi" w:cstheme="majorHAnsi"/>
          <w:i/>
          <w:iCs/>
        </w:rPr>
        <w:t>„</w:t>
      </w:r>
      <w:r w:rsidR="001C7C2B" w:rsidRPr="0053200E">
        <w:rPr>
          <w:rFonts w:asciiTheme="majorHAnsi" w:hAnsiTheme="majorHAnsi" w:cstheme="majorHAnsi"/>
          <w:i/>
          <w:iCs/>
        </w:rPr>
        <w:t xml:space="preserve">The </w:t>
      </w:r>
      <w:r w:rsidR="00417900" w:rsidRPr="0053200E">
        <w:rPr>
          <w:rFonts w:asciiTheme="majorHAnsi" w:hAnsiTheme="majorHAnsi" w:cstheme="majorHAnsi"/>
          <w:i/>
          <w:iCs/>
        </w:rPr>
        <w:t>Silent Twins”.</w:t>
      </w:r>
      <w:r w:rsidR="002A3C5C" w:rsidRPr="0053200E">
        <w:rPr>
          <w:rFonts w:asciiTheme="majorHAnsi" w:hAnsiTheme="majorHAnsi" w:cstheme="majorHAnsi"/>
        </w:rPr>
        <w:t xml:space="preserve"> 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 xml:space="preserve">– 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>Jesteśmy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>dumn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>e</w:t>
      </w:r>
      <w:r w:rsidR="002A3C5C" w:rsidRPr="00BB0F4D">
        <w:rPr>
          <w:rFonts w:asciiTheme="majorHAnsi" w:hAnsiTheme="majorHAnsi" w:cstheme="majorHAnsi"/>
          <w:b/>
          <w:bCs/>
          <w:i/>
          <w:iCs/>
        </w:rPr>
        <w:t xml:space="preserve">, że </w:t>
      </w:r>
      <w:r w:rsidR="00417900" w:rsidRPr="00BB0F4D">
        <w:rPr>
          <w:rFonts w:asciiTheme="majorHAnsi" w:hAnsiTheme="majorHAnsi" w:cstheme="majorHAnsi"/>
          <w:b/>
          <w:bCs/>
          <w:i/>
          <w:iCs/>
        </w:rPr>
        <w:t>film poruszający tak ważną historię został dostrzeżony na arenie międzynarodowej</w:t>
      </w:r>
      <w:r w:rsidR="00E95631" w:rsidRPr="00BB0F4D">
        <w:rPr>
          <w:rFonts w:asciiTheme="majorHAnsi" w:hAnsiTheme="majorHAnsi" w:cstheme="majorHAnsi"/>
          <w:b/>
          <w:bCs/>
          <w:i/>
          <w:iCs/>
        </w:rPr>
        <w:t xml:space="preserve"> oraz że za jego powstaniem stoją tak utalentowane przedstawicielki polskiej i międzynarodowej kinematografii</w:t>
      </w:r>
      <w:r w:rsidR="001C7C2B" w:rsidRPr="0053200E">
        <w:rPr>
          <w:rFonts w:asciiTheme="majorHAnsi" w:hAnsiTheme="majorHAnsi" w:cstheme="majorHAnsi"/>
          <w:i/>
          <w:iCs/>
        </w:rPr>
        <w:t xml:space="preserve"> – dodaje producentka</w:t>
      </w:r>
      <w:r w:rsidR="00E95631" w:rsidRPr="0053200E">
        <w:rPr>
          <w:rFonts w:asciiTheme="majorHAnsi" w:hAnsiTheme="majorHAnsi" w:cstheme="majorHAnsi"/>
          <w:i/>
          <w:iCs/>
        </w:rPr>
        <w:t>.</w:t>
      </w:r>
      <w:r w:rsidR="00417900" w:rsidRPr="0053200E">
        <w:rPr>
          <w:rFonts w:asciiTheme="majorHAnsi" w:hAnsiTheme="majorHAnsi" w:cstheme="majorHAnsi"/>
          <w:i/>
          <w:iCs/>
        </w:rPr>
        <w:t xml:space="preserve"> </w:t>
      </w:r>
    </w:p>
    <w:p w14:paraId="1E390E85" w14:textId="40EAEB8E" w:rsidR="008C4E3D" w:rsidRPr="0053200E" w:rsidRDefault="008C4E3D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29D1B51" w14:textId="3D374453" w:rsidR="00E95631" w:rsidRPr="0053200E" w:rsidRDefault="00E95631" w:rsidP="00AF6909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3200E">
        <w:rPr>
          <w:rFonts w:asciiTheme="majorHAnsi" w:hAnsiTheme="majorHAnsi" w:cstheme="majorHAnsi"/>
        </w:rPr>
        <w:t xml:space="preserve">Wspieranie kobiet w bezkompromisowej realizacji ich życiowych pasji i celów to jeden z kluczowych elementów misji marki Dr Irena Eris. Dlatego firma już od wielu lat pomaga </w:t>
      </w:r>
      <w:r w:rsidR="003E54C1" w:rsidRPr="0053200E">
        <w:rPr>
          <w:rFonts w:asciiTheme="majorHAnsi" w:hAnsiTheme="majorHAnsi" w:cstheme="majorHAnsi"/>
        </w:rPr>
        <w:t xml:space="preserve">polskim </w:t>
      </w:r>
      <w:r w:rsidRPr="0053200E">
        <w:rPr>
          <w:rFonts w:asciiTheme="majorHAnsi" w:hAnsiTheme="majorHAnsi" w:cstheme="majorHAnsi"/>
        </w:rPr>
        <w:t xml:space="preserve">twórczyniom, patronuje wystawom, wydarzeniom oraz instytucjom kultury. Od 2017 r. jest partnerem Festiwalu Filmów Fabularnych w Gdyni oraz angażuje się w ambitne projekty filmowe. Poza </w:t>
      </w:r>
      <w:r w:rsidRPr="0053200E">
        <w:rPr>
          <w:rFonts w:asciiTheme="majorHAnsi" w:hAnsiTheme="majorHAnsi" w:cstheme="majorHAnsi"/>
          <w:i/>
          <w:iCs/>
        </w:rPr>
        <w:t>„</w:t>
      </w:r>
      <w:r w:rsidR="001C7C2B" w:rsidRPr="0053200E">
        <w:rPr>
          <w:rFonts w:asciiTheme="majorHAnsi" w:hAnsiTheme="majorHAnsi" w:cstheme="majorHAnsi"/>
          <w:i/>
          <w:iCs/>
        </w:rPr>
        <w:t xml:space="preserve">The </w:t>
      </w:r>
      <w:r w:rsidRPr="0053200E">
        <w:rPr>
          <w:rFonts w:asciiTheme="majorHAnsi" w:hAnsiTheme="majorHAnsi" w:cstheme="majorHAnsi"/>
          <w:i/>
          <w:iCs/>
        </w:rPr>
        <w:t xml:space="preserve">Silent Twins”, </w:t>
      </w:r>
      <w:r w:rsidR="006B589F" w:rsidRPr="0053200E">
        <w:rPr>
          <w:rFonts w:asciiTheme="majorHAnsi" w:hAnsiTheme="majorHAnsi" w:cstheme="majorHAnsi"/>
        </w:rPr>
        <w:t>marka wspierała również produkcję filmu w reż.</w:t>
      </w:r>
      <w:r w:rsidRPr="0053200E">
        <w:rPr>
          <w:rFonts w:asciiTheme="majorHAnsi" w:hAnsiTheme="majorHAnsi" w:cstheme="majorHAnsi"/>
        </w:rPr>
        <w:t xml:space="preserve"> Marty Minorowicz </w:t>
      </w:r>
      <w:r w:rsidRPr="0053200E">
        <w:rPr>
          <w:rFonts w:asciiTheme="majorHAnsi" w:hAnsiTheme="majorHAnsi" w:cstheme="majorHAnsi"/>
          <w:i/>
          <w:iCs/>
        </w:rPr>
        <w:t>„Iluzja”</w:t>
      </w:r>
      <w:r w:rsidRPr="0053200E">
        <w:rPr>
          <w:rFonts w:asciiTheme="majorHAnsi" w:hAnsiTheme="majorHAnsi" w:cstheme="majorHAnsi"/>
        </w:rPr>
        <w:t xml:space="preserve"> z Agatą Buzek. Wcześniej </w:t>
      </w:r>
      <w:r w:rsidR="006B589F" w:rsidRPr="0053200E">
        <w:rPr>
          <w:rFonts w:asciiTheme="majorHAnsi" w:hAnsiTheme="majorHAnsi" w:cstheme="majorHAnsi"/>
        </w:rPr>
        <w:t>marka</w:t>
      </w:r>
      <w:r w:rsidRPr="0053200E">
        <w:rPr>
          <w:rFonts w:asciiTheme="majorHAnsi" w:hAnsiTheme="majorHAnsi" w:cstheme="majorHAnsi"/>
        </w:rPr>
        <w:t xml:space="preserve"> Dr Irena Eris </w:t>
      </w:r>
      <w:r w:rsidR="006B589F" w:rsidRPr="0053200E">
        <w:rPr>
          <w:rFonts w:asciiTheme="majorHAnsi" w:hAnsiTheme="majorHAnsi" w:cstheme="majorHAnsi"/>
        </w:rPr>
        <w:t>zaangażowała się również w</w:t>
      </w:r>
      <w:r w:rsidRPr="0053200E">
        <w:rPr>
          <w:rFonts w:asciiTheme="majorHAnsi" w:hAnsiTheme="majorHAnsi" w:cstheme="majorHAnsi"/>
        </w:rPr>
        <w:t xml:space="preserve"> produkcję dokumentu o kobietach w Bośni </w:t>
      </w:r>
      <w:r w:rsidRPr="0053200E">
        <w:rPr>
          <w:rFonts w:asciiTheme="majorHAnsi" w:hAnsiTheme="majorHAnsi" w:cstheme="majorHAnsi"/>
          <w:i/>
          <w:iCs/>
        </w:rPr>
        <w:t>„Jeden dom”</w:t>
      </w:r>
      <w:r w:rsidRPr="0053200E">
        <w:rPr>
          <w:rFonts w:asciiTheme="majorHAnsi" w:hAnsiTheme="majorHAnsi" w:cstheme="majorHAnsi"/>
        </w:rPr>
        <w:t>, autorstwa reżyserek Karoliny Anny Kuty i Patrycji Skorupskiej.</w:t>
      </w:r>
    </w:p>
    <w:p w14:paraId="7E11F61E" w14:textId="0DE02BB8" w:rsidR="008C4E3D" w:rsidRPr="0053200E" w:rsidRDefault="008C4E3D" w:rsidP="00AF6909">
      <w:pPr>
        <w:spacing w:line="276" w:lineRule="auto"/>
        <w:jc w:val="both"/>
        <w:rPr>
          <w:rFonts w:asciiTheme="majorHAnsi" w:hAnsiTheme="majorHAnsi" w:cstheme="majorHAnsi"/>
        </w:rPr>
      </w:pPr>
    </w:p>
    <w:p w14:paraId="6BF9E877" w14:textId="428229D5" w:rsidR="008C4E3D" w:rsidRPr="0053200E" w:rsidRDefault="0053200E" w:rsidP="00AF6909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Kosmetyki</w:t>
      </w:r>
      <w:r w:rsidR="00E95631" w:rsidRPr="0053200E">
        <w:rPr>
          <w:rFonts w:asciiTheme="majorHAnsi" w:hAnsiTheme="majorHAnsi" w:cstheme="majorHAnsi"/>
          <w:b/>
          <w:bCs/>
        </w:rPr>
        <w:t xml:space="preserve"> Dr Irena Eris</w:t>
      </w:r>
    </w:p>
    <w:p w14:paraId="651283AA" w14:textId="06467766" w:rsidR="008C4E3D" w:rsidRPr="0053200E" w:rsidRDefault="008C4E3D" w:rsidP="00AF6909">
      <w:pPr>
        <w:spacing w:line="276" w:lineRule="auto"/>
        <w:jc w:val="both"/>
        <w:rPr>
          <w:rFonts w:asciiTheme="majorHAnsi" w:hAnsiTheme="majorHAnsi" w:cstheme="majorHAnsi"/>
        </w:rPr>
      </w:pPr>
      <w:r w:rsidRPr="0053200E">
        <w:rPr>
          <w:rFonts w:asciiTheme="majorHAnsi" w:hAnsiTheme="majorHAnsi" w:cstheme="majorHAnsi"/>
        </w:rPr>
        <w:t>Luksusowe kosmetyki Dr Irena Eris zostały stworzone z pasji do pielęgnacji piękna. Przełomowe receptury projektowane są w oparciu o własne zgłoszenia patentowe, nowatorskie technologie czy najlepsze, często trudno dostępne składniki, a dzięki synergii działań grupy ekspertów z różnych dziedzin, kosmetyki od lat wyróżniają się na rynku.</w:t>
      </w:r>
      <w:r w:rsidR="0053200E">
        <w:rPr>
          <w:rFonts w:asciiTheme="majorHAnsi" w:hAnsiTheme="majorHAnsi" w:cstheme="majorHAnsi"/>
        </w:rPr>
        <w:t xml:space="preserve"> </w:t>
      </w:r>
    </w:p>
    <w:p w14:paraId="78769494" w14:textId="34DB3C78" w:rsidR="00B61AA2" w:rsidRPr="0053200E" w:rsidRDefault="00B61AA2" w:rsidP="00AF6909">
      <w:pPr>
        <w:spacing w:line="276" w:lineRule="auto"/>
        <w:jc w:val="both"/>
        <w:rPr>
          <w:rFonts w:asciiTheme="majorHAnsi" w:hAnsiTheme="majorHAnsi" w:cstheme="majorHAnsi"/>
        </w:rPr>
      </w:pPr>
    </w:p>
    <w:p w14:paraId="59AB86E8" w14:textId="77777777" w:rsidR="00312D8C" w:rsidRPr="0053200E" w:rsidRDefault="00312D8C" w:rsidP="00AF6909">
      <w:pPr>
        <w:spacing w:line="276" w:lineRule="auto"/>
        <w:jc w:val="both"/>
        <w:rPr>
          <w:rFonts w:asciiTheme="majorHAnsi" w:hAnsiTheme="majorHAnsi" w:cstheme="majorHAnsi"/>
        </w:rPr>
      </w:pPr>
    </w:p>
    <w:p w14:paraId="289BE77D" w14:textId="730FD272" w:rsidR="00312D8C" w:rsidRPr="0053200E" w:rsidRDefault="00312D8C" w:rsidP="00AF6909">
      <w:pPr>
        <w:spacing w:line="276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53200E">
        <w:rPr>
          <w:rFonts w:asciiTheme="majorHAnsi" w:hAnsiTheme="majorHAnsi" w:cstheme="majorHAnsi"/>
          <w:b/>
          <w:bCs/>
          <w:sz w:val="21"/>
          <w:szCs w:val="21"/>
        </w:rPr>
        <w:t xml:space="preserve">Kontakt dla mediów: </w:t>
      </w:r>
    </w:p>
    <w:p w14:paraId="065CF2B3" w14:textId="46100B9B" w:rsidR="00312D8C" w:rsidRPr="0053200E" w:rsidRDefault="00B61AA2" w:rsidP="00AF6909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3200E">
        <w:rPr>
          <w:rFonts w:asciiTheme="majorHAnsi" w:hAnsiTheme="majorHAnsi" w:cstheme="majorHAnsi"/>
          <w:sz w:val="21"/>
          <w:szCs w:val="21"/>
        </w:rPr>
        <w:t>Joanna Łodygowska, Szef Działu Komunikacji, Dr Irena Eris</w:t>
      </w:r>
      <w:r w:rsidR="001C7F43" w:rsidRPr="0053200E">
        <w:rPr>
          <w:rFonts w:asciiTheme="majorHAnsi" w:hAnsiTheme="majorHAnsi" w:cstheme="majorHAnsi"/>
          <w:sz w:val="21"/>
          <w:szCs w:val="21"/>
        </w:rPr>
        <w:t xml:space="preserve"> S.A.</w:t>
      </w:r>
      <w:r w:rsidR="00312D8C" w:rsidRPr="0053200E">
        <w:rPr>
          <w:rFonts w:asciiTheme="majorHAnsi" w:hAnsiTheme="majorHAnsi" w:cstheme="majorHAnsi"/>
          <w:sz w:val="21"/>
          <w:szCs w:val="21"/>
        </w:rPr>
        <w:t>:</w:t>
      </w:r>
    </w:p>
    <w:p w14:paraId="3D8F570C" w14:textId="1844831C" w:rsidR="00B61AA2" w:rsidRPr="0053200E" w:rsidRDefault="00312D8C" w:rsidP="00AF6909">
      <w:pPr>
        <w:spacing w:line="276" w:lineRule="auto"/>
        <w:jc w:val="both"/>
        <w:rPr>
          <w:rFonts w:asciiTheme="majorHAnsi" w:hAnsiTheme="majorHAnsi" w:cstheme="majorHAnsi"/>
          <w:sz w:val="21"/>
          <w:szCs w:val="21"/>
          <w:lang w:val="en-US"/>
        </w:rPr>
      </w:pPr>
      <w:r w:rsidRPr="0053200E">
        <w:rPr>
          <w:rFonts w:asciiTheme="majorHAnsi" w:hAnsiTheme="majorHAnsi" w:cstheme="majorHAnsi"/>
          <w:sz w:val="21"/>
          <w:szCs w:val="21"/>
          <w:lang w:val="en-US"/>
        </w:rPr>
        <w:t xml:space="preserve">tel. </w:t>
      </w:r>
      <w:r w:rsidR="00B61AA2" w:rsidRPr="0053200E">
        <w:rPr>
          <w:rFonts w:asciiTheme="majorHAnsi" w:hAnsiTheme="majorHAnsi" w:cstheme="majorHAnsi"/>
          <w:sz w:val="21"/>
          <w:szCs w:val="21"/>
          <w:lang w:val="en-US"/>
        </w:rPr>
        <w:t>00 48 696 494 337,</w:t>
      </w:r>
      <w:r w:rsidRPr="0053200E">
        <w:rPr>
          <w:rFonts w:asciiTheme="majorHAnsi" w:hAnsiTheme="majorHAnsi" w:cstheme="majorHAnsi"/>
          <w:sz w:val="21"/>
          <w:szCs w:val="21"/>
          <w:lang w:val="en-US"/>
        </w:rPr>
        <w:t xml:space="preserve"> email: J</w:t>
      </w:r>
      <w:r w:rsidR="00B61AA2" w:rsidRPr="0053200E">
        <w:rPr>
          <w:rFonts w:asciiTheme="majorHAnsi" w:hAnsiTheme="majorHAnsi" w:cstheme="majorHAnsi"/>
          <w:sz w:val="21"/>
          <w:szCs w:val="21"/>
          <w:lang w:val="en-US"/>
        </w:rPr>
        <w:t>oanna.</w:t>
      </w:r>
      <w:r w:rsidRPr="0053200E">
        <w:rPr>
          <w:rFonts w:asciiTheme="majorHAnsi" w:hAnsiTheme="majorHAnsi" w:cstheme="majorHAnsi"/>
          <w:sz w:val="21"/>
          <w:szCs w:val="21"/>
          <w:lang w:val="en-US"/>
        </w:rPr>
        <w:t>L</w:t>
      </w:r>
      <w:r w:rsidR="00B61AA2" w:rsidRPr="0053200E">
        <w:rPr>
          <w:rFonts w:asciiTheme="majorHAnsi" w:hAnsiTheme="majorHAnsi" w:cstheme="majorHAnsi"/>
          <w:sz w:val="21"/>
          <w:szCs w:val="21"/>
          <w:lang w:val="en-US"/>
        </w:rPr>
        <w:t>odygowska@DrIrenaEris.com</w:t>
      </w:r>
    </w:p>
    <w:sectPr w:rsidR="00B61AA2" w:rsidRPr="0053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D2D87"/>
    <w:rsid w:val="00156271"/>
    <w:rsid w:val="001C7C2B"/>
    <w:rsid w:val="001C7F43"/>
    <w:rsid w:val="00200113"/>
    <w:rsid w:val="00200C34"/>
    <w:rsid w:val="002033ED"/>
    <w:rsid w:val="002A3C5C"/>
    <w:rsid w:val="00312D8C"/>
    <w:rsid w:val="0031702D"/>
    <w:rsid w:val="00335294"/>
    <w:rsid w:val="003E54C1"/>
    <w:rsid w:val="003F1CD0"/>
    <w:rsid w:val="00417900"/>
    <w:rsid w:val="00477A21"/>
    <w:rsid w:val="00497938"/>
    <w:rsid w:val="0053200E"/>
    <w:rsid w:val="005F24E6"/>
    <w:rsid w:val="00647406"/>
    <w:rsid w:val="00672645"/>
    <w:rsid w:val="006B589F"/>
    <w:rsid w:val="00711FC8"/>
    <w:rsid w:val="0079572E"/>
    <w:rsid w:val="007C3B05"/>
    <w:rsid w:val="0089680C"/>
    <w:rsid w:val="008C22C0"/>
    <w:rsid w:val="008C4E3D"/>
    <w:rsid w:val="008E7681"/>
    <w:rsid w:val="00933A6C"/>
    <w:rsid w:val="00A407A5"/>
    <w:rsid w:val="00A92674"/>
    <w:rsid w:val="00AE020E"/>
    <w:rsid w:val="00AF6909"/>
    <w:rsid w:val="00B61AA2"/>
    <w:rsid w:val="00B62609"/>
    <w:rsid w:val="00BB0F4D"/>
    <w:rsid w:val="00BD78A9"/>
    <w:rsid w:val="00BF139F"/>
    <w:rsid w:val="00BF18AE"/>
    <w:rsid w:val="00C2390A"/>
    <w:rsid w:val="00C54D5F"/>
    <w:rsid w:val="00C8558B"/>
    <w:rsid w:val="00D87C54"/>
    <w:rsid w:val="00E24780"/>
    <w:rsid w:val="00E95631"/>
    <w:rsid w:val="00F00647"/>
    <w:rsid w:val="00F22A5D"/>
    <w:rsid w:val="00F6308B"/>
    <w:rsid w:val="00F815C6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Mikruta-Smółka</cp:lastModifiedBy>
  <cp:revision>8</cp:revision>
  <dcterms:created xsi:type="dcterms:W3CDTF">2022-05-12T07:11:00Z</dcterms:created>
  <dcterms:modified xsi:type="dcterms:W3CDTF">2022-05-20T11:11:00Z</dcterms:modified>
</cp:coreProperties>
</file>